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0E" w:rsidRPr="00546C0E" w:rsidRDefault="00546C0E" w:rsidP="00546C0E">
      <w:pPr>
        <w:shd w:val="clear" w:color="auto" w:fill="E0E0E0"/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FF6633"/>
          <w:spacing w:val="-15"/>
          <w:sz w:val="26"/>
          <w:szCs w:val="26"/>
        </w:rPr>
      </w:pPr>
      <w:r w:rsidRPr="00546C0E">
        <w:rPr>
          <w:rFonts w:ascii="Trebuchet MS" w:eastAsia="Times New Roman" w:hAnsi="Trebuchet MS" w:cs="Times New Roman"/>
          <w:b/>
          <w:bCs/>
          <w:color w:val="FF6633"/>
          <w:spacing w:val="-15"/>
          <w:sz w:val="26"/>
          <w:szCs w:val="26"/>
        </w:rPr>
        <w:fldChar w:fldCharType="begin"/>
      </w:r>
      <w:r w:rsidRPr="00546C0E">
        <w:rPr>
          <w:rFonts w:ascii="Trebuchet MS" w:eastAsia="Times New Roman" w:hAnsi="Trebuchet MS" w:cs="Times New Roman"/>
          <w:b/>
          <w:bCs/>
          <w:color w:val="FF6633"/>
          <w:spacing w:val="-15"/>
          <w:sz w:val="26"/>
          <w:szCs w:val="26"/>
        </w:rPr>
        <w:instrText xml:space="preserve"> HYPERLINK "http://itildumps.blogspot.com/2007/10/itil-v3-sample-paper-1.html" </w:instrText>
      </w:r>
      <w:r w:rsidRPr="00546C0E">
        <w:rPr>
          <w:rFonts w:ascii="Trebuchet MS" w:eastAsia="Times New Roman" w:hAnsi="Trebuchet MS" w:cs="Times New Roman"/>
          <w:b/>
          <w:bCs/>
          <w:color w:val="FF6633"/>
          <w:spacing w:val="-15"/>
          <w:sz w:val="26"/>
          <w:szCs w:val="26"/>
        </w:rPr>
        <w:fldChar w:fldCharType="separate"/>
      </w:r>
      <w:r w:rsidRPr="00546C0E">
        <w:rPr>
          <w:rFonts w:ascii="Trebuchet MS" w:eastAsia="Times New Roman" w:hAnsi="Trebuchet MS" w:cs="Times New Roman"/>
          <w:b/>
          <w:bCs/>
          <w:color w:val="FF6633"/>
          <w:spacing w:val="-15"/>
          <w:sz w:val="26"/>
          <w:szCs w:val="26"/>
        </w:rPr>
        <w:t>ITIL V3 Sample Paper 1</w:t>
      </w:r>
      <w:r w:rsidRPr="00546C0E">
        <w:rPr>
          <w:rFonts w:ascii="Trebuchet MS" w:eastAsia="Times New Roman" w:hAnsi="Trebuchet MS" w:cs="Times New Roman"/>
          <w:b/>
          <w:bCs/>
          <w:color w:val="FF6633"/>
          <w:spacing w:val="-15"/>
          <w:sz w:val="26"/>
          <w:szCs w:val="26"/>
        </w:rPr>
        <w:fldChar w:fldCharType="end"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1. Which of the following is NOT a step in the Continual Service Improvement (CSI) model?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What is the vision?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Did we get there?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c) Is there budget?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Where are we now?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2. What is the RACI model used for?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a) Documenting the roles and relationships of stakeholders in a process or activity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Defining requirements for a new service or process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Analyzing the business impact of an incident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Creating a balanced scorecard showing the overall status of Service Management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3. What is the main reason for establishing a baseline?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To standardize operation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For knowing the cost of services provided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For roles and responsibility to be clear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d) For later comparison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4. Which of the following is NOT an objective of Service Operation?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a) Through testing, to ensure that services are designed to meet business needs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lastRenderedPageBreak/>
        <w:t>b) To deliver and support IT services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To manage the technology used to deliver services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To monitor the performance of technology and processes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5. Which of the following statements is CORRECT about patterns of demand generated by the customer’s</w:t>
      </w:r>
      <w:r w:rsidRPr="00546C0E">
        <w:rPr>
          <w:rFonts w:ascii="Calibri" w:eastAsia="Times New Roman" w:hAnsi="Calibri" w:cs="Calibri"/>
          <w:color w:val="FF0000"/>
          <w:sz w:val="17"/>
          <w:szCs w:val="17"/>
        </w:rPr>
        <w:t> business?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a) They are driven by patterns of business activity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It is impossible to predict how they behave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It is impossible to influence demand patterns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They are driven by the delivery schedule generated by capacity management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6. Which of the following is NOT one of the ITIL core publications?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a) Service Optimization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Service Transition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Service Design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Service Strategy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7. Which of the following statements is CORRECT?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1. Only one person can be responsible for an activity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2. Only one person can be accountable for an activity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</w:t>
      </w:r>
      <w:proofErr w:type="gramEnd"/>
      <w:r w:rsidRPr="00546C0E">
        <w:rPr>
          <w:rFonts w:ascii="Calibri" w:eastAsia="Times New Roman" w:hAnsi="Calibri" w:cs="Calibri"/>
          <w:color w:val="333333"/>
          <w:sz w:val="17"/>
          <w:szCs w:val="17"/>
        </w:rPr>
        <w:t>) All of the above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1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lastRenderedPageBreak/>
        <w:t>c) 2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None of the above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8. Which is the correct sequence of events in the selection of a technology tool?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Select Product, Requirements, Selection Criteria, Evaluate Product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Selection Criteria, Requirements, Evaluate Product, Select Product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Requirements, Selection Criteria, Select Product, Evaluate Product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d) Requirements, Selection Criteria, Evaluate Product, Select Product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9. Which of the following are the three main types of metrics as</w:t>
      </w:r>
      <w:proofErr w:type="gramEnd"/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 xml:space="preserve"> defined in Continual Service Improvement</w:t>
      </w:r>
      <w:r w:rsidRPr="00546C0E">
        <w:rPr>
          <w:rFonts w:ascii="Calibri" w:eastAsia="Times New Roman" w:hAnsi="Calibri" w:cs="Calibri"/>
          <w:color w:val="FF0000"/>
          <w:sz w:val="17"/>
          <w:szCs w:val="17"/>
        </w:rPr>
        <w:t> (CSI)?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1. Process Metrics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2. Supplier Metrics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3. Service Metrics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4. Technology Metrics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5. Business Metrics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1, 2 and 3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2, 4 and 5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c) 1, 3 and 4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1, 2 and 4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10. The priority of an Incident refers to?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lastRenderedPageBreak/>
        <w:t>a) The relative importance of the Incident based on impact and urgency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The speed with which the Incident needs to be resolved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The number of staff that will be assigned to work on the Incident so that it is resolved in time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The escalation path that will be followed to ensure resolution of the incident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11. The goal of Service Asset and Configuration Management is to?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Account for all financial assets of the organization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b) Provide a logical model of the IT infrastructure, correlating IT services and different IT components needed to deliver the services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Build service models to justify the ITIL implementations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Implement ITIL across the organization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12. Which are the missing Service Operation processes from the following?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1. Incident Management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2. Problem Management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3. Access Management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46C0E">
        <w:rPr>
          <w:rFonts w:ascii="Calibri" w:eastAsia="Times New Roman" w:hAnsi="Calibri" w:cs="Calibri"/>
          <w:color w:val="333333"/>
          <w:sz w:val="17"/>
          <w:szCs w:val="17"/>
        </w:rPr>
        <w:t>4. ?</w:t>
      </w:r>
      <w:proofErr w:type="gramEnd"/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46C0E">
        <w:rPr>
          <w:rFonts w:ascii="Calibri" w:eastAsia="Times New Roman" w:hAnsi="Calibri" w:cs="Calibri"/>
          <w:color w:val="333333"/>
          <w:sz w:val="17"/>
          <w:szCs w:val="17"/>
        </w:rPr>
        <w:t>5. ?</w:t>
      </w:r>
      <w:proofErr w:type="gramEnd"/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a) Event management and Request Fulfillment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Event Management and Service Desk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Facilities Management and Event Management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Change Management and Service Level Management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lastRenderedPageBreak/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13. Which of the following identifies two Service Portfolio components within the Service Lifecycle?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a) Requirements Portfolio and Service Catalogue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Service Knowledge Management System and Service Catalogue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Service Knowledge Management System and Requirements Portfolio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Requirements Portfolio and Configuration Management System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14. Which of the following areas would technology help to support during the Service Design phase of the</w:t>
      </w:r>
      <w:r w:rsidRPr="00546C0E">
        <w:rPr>
          <w:rFonts w:ascii="Calibri" w:eastAsia="Times New Roman" w:hAnsi="Calibri" w:cs="Calibri"/>
          <w:color w:val="FF0000"/>
          <w:sz w:val="17"/>
          <w:szCs w:val="17"/>
        </w:rPr>
        <w:t> Lifecycle?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1. Hardware and Software design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2. Environmental design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3. Process design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4. Data design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1, 3 and 4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1, 2 and 3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c</w:t>
      </w:r>
      <w:proofErr w:type="gramEnd"/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) All of the above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2, 3 and 4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15. Business drivers and requirements for a new service should be considered during?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Review of the router operating system patches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b) Review of the current capabilities of IT service delivery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The Post Implementation Review (PIR) of a change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lastRenderedPageBreak/>
        <w:t>d) Decommissioning legacy servers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16. The BEST definition of an event is?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An occurrence where a performance threshold has been exceeded and an agreed Service Level has already been impacted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b) An occurrence that is significant for the management of the IT infrastructure or delivery of services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A known system defect that generates multiple incident reports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A planned meeting of customers and IT staff to announce a new service or improvement program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17. What does the Service V model represent?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A strategy for the successful completion of all Service Management projects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b) The path to Service Delivery and Service Support for efficient and effective utilization of resources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 xml:space="preserve">c) Levels of Configuration and testing required </w:t>
      </w:r>
      <w:proofErr w:type="gramStart"/>
      <w:r w:rsidRPr="00546C0E">
        <w:rPr>
          <w:rFonts w:ascii="Calibri" w:eastAsia="Times New Roman" w:hAnsi="Calibri" w:cs="Calibri"/>
          <w:color w:val="333333"/>
          <w:sz w:val="17"/>
          <w:szCs w:val="17"/>
        </w:rPr>
        <w:t>to deliver</w:t>
      </w:r>
      <w:proofErr w:type="gramEnd"/>
      <w:r w:rsidRPr="00546C0E">
        <w:rPr>
          <w:rFonts w:ascii="Calibri" w:eastAsia="Times New Roman" w:hAnsi="Calibri" w:cs="Calibri"/>
          <w:color w:val="333333"/>
          <w:sz w:val="17"/>
          <w:szCs w:val="17"/>
        </w:rPr>
        <w:t xml:space="preserve"> a Service Capability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The business perspective as perceived by the customer and the user of services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18. Technical Management is NOT responsible for?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Maintenance of the technical infrastructure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Documenting and maintaining the technical skills required to manage and support the IT infrastructure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c) Defining the Operational Level Agreements for the technical teams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Diagnosis of, and recovery from, technical failures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19. The following options are considered within which process?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lastRenderedPageBreak/>
        <w:t>1. Big bang vs. Phased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2. Push and Pull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3. Automated vs. Manual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Incident Management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b) Release and Deployment Management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Service Asset and Configuration Management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Service Catalogue Management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20. Which of the following activities is Service Level Management responsible for?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Design the configuration management system from a business perspective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Create technology metrics to align with customer needs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c) Create a customer facing service catalogue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Train service desk on how to deal with customer complaints about service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21. When analyzing an outcome for creation of value for customers, what attributes of the service should be considered?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Objectives, Metric, Desired outcome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b) Business Objectives, IT objectives, Process metrics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Desired outcome, Supplier metrics, IT objectives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People, Products, Technology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22. Setting policies and objectives is the primary concern of which of the following elements of the Service Lifecycle?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lastRenderedPageBreak/>
        <w:t>a) Service Strategy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Service Strategy and Continual Service Improvement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Service Strategy, Service Transition and Service Operation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Service Strategy, Service Design, Service Transition, Service Operation and Continual Service Improvement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23. Which of the following BEST describes the purpose of Event Management?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a) The ability to detect events, make sense of them and determine the appropriate control action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The ability to implement monitoring tools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The ability to monitor and control the activities of technical staff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The ability to report on the successful delivery of services by checking the uptime of infrastructure devices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24. Consider the following statements: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1. CSI provides guidance on how to improve process efficiency and effectiveness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2. CSI provides guidance on how to improve services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3. CSI provides guidance on the improvement of all phases of the service lifecycle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4. CSI provides guidance on the measurement of processes and services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Which of the above statements is CORRECT?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</w:t>
      </w:r>
      <w:proofErr w:type="gramEnd"/>
      <w:r w:rsidRPr="00546C0E">
        <w:rPr>
          <w:rFonts w:ascii="Calibri" w:eastAsia="Times New Roman" w:hAnsi="Calibri" w:cs="Calibri"/>
          <w:color w:val="333333"/>
          <w:sz w:val="17"/>
          <w:szCs w:val="17"/>
        </w:rPr>
        <w:t>) 1 and 2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 2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 1, 2 and 3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d) All of the above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lastRenderedPageBreak/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25. Which of the following statements are CORRECT about Functions?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1. They provide structure and stability to organizations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2. They are self-contained units with their own capabilities and resources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3. They rely on processes for cross-functional coordination and control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4. They are costlier to implement compared to processes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a) 1, 2 and 3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1, 2 and 4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</w:t>
      </w:r>
      <w:proofErr w:type="gramEnd"/>
      <w:r w:rsidRPr="00546C0E">
        <w:rPr>
          <w:rFonts w:ascii="Calibri" w:eastAsia="Times New Roman" w:hAnsi="Calibri" w:cs="Calibri"/>
          <w:color w:val="333333"/>
          <w:sz w:val="17"/>
          <w:szCs w:val="17"/>
        </w:rPr>
        <w:t>) All of the above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None of the above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26. If an organization is able to become more proactive in its ITSM processes, what is likely to happen to support costs?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They are likely to increase gradually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They are likely to increase dramatically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c) They are likely to gradually reduce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 They are likely to reduce initially and then gradually return to current level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27. Which of the following statements about Supplier Management is INCORRECT?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a) Supplier Management negotiates internal and external agreements to support the delivery of services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Supplier Management ensures that suppliers meet business expectations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Supplier Management maintains information in a Supplier and Contracts Database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lastRenderedPageBreak/>
        <w:t>d) Supplier Management should be involved in all stages of the service lifecycle, from Strategy through Design and Transition to Operations and Improvement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28. Which of the following BEST describes a Local Service Desk structure?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A Service Desk that also provides onsite technical support to its users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A Service Desk where analysts only speak one language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c) A Service Desk that is situated in the same location as the users it serves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A Service Desk that could be in any physical location but uses telecommunications and IT systems to make it appear that they are in the same location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29. What is the role of the Emergency Change Advisory Board (ECAB)?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To assist the Change Manager in ensuring that no urgent changes are made during particularly volatile business periods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To assist the Change Manager in implementing emergency changes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c) To assist the Change Manager in evaluating emergency changes and to decide whether the change should be approved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To assist the Change Manager in speeding up the emergency change process so that no unacceptable delays occur.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30. Which of the following is a good use of a baseline?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The desired end state of a project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b) A marker or starting point for later comparison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The current desktop models in use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The type of testing to be done for a release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lastRenderedPageBreak/>
        <w:t>31. The main objective of Availability Management is?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To monitor and report availability of services and components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To ensure that all targets in Service Level Agreements (SLAs) are met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To guarantee availability levels for services and components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d) To ensure that service availability matches or exceeds the agreed needs of the business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32. Operations Control refers to?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The managers of the Technical and Applications Management functions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b) Overseeing the execution and monitoring of IT operational events and activities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The tools used to monitor and display the status of the IT Infrastructure and Applications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The situation where the Service Desk is required to monitor the status of the infrastructure when Operators are not available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33. Which off the following is a characteristic of every process?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1. It is measurable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2. It is timely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3. It delivers a specific result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4. It responds to a specific event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5. It delivers its primary result to a customer or stakeholder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1, 2, 3 and 4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1, 2, 4 and 5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c) 1, 3, 4 and 5 only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All of the above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lastRenderedPageBreak/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34. Which of the following is NOT an example of a Service Request?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A user calls the Service Desk to order a toner cartridge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b) A user calls the Service Desk because they would like to change the functionality of an application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A Manager submits a request for a new employee to be given access to an application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A user logs onto an internal website to download a licensed copy of software from a list of approved options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35. A Service Level Package is best described as?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a) A definite level of utility and warranty associated with a core service package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A description of customer requirements used to negotiate a Service Level Agreement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A description of the value that the customer wants and for which they are willing to pay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A document showing the Service Levels achieved during an agreed reporting period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36. Incident Management has a value to the business by?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Helping to control infrastructure cost of adding new technology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Enabling users to resolve Problems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Helping to align people and process for the delivery of service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d) Contributing to the reduction of impact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37. A Service owner is responsible for which of the following?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a) Recommending improvements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Designing and documenting a Service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lastRenderedPageBreak/>
        <w:t>c) Carrying out the Service Operations activities needed to support a Service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Producing a balanced scorecard showing the overall status of all Services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38. The four stages of the Deming Cycle are?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Plan, Measure, Monitor, Report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Plan, Check, Re-Act, Implement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Plan, Do, Act, Audit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d) Plan, Do, Check, Act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39. What is the CORRECT order of the first four activities in the 7 Step Improvement Process?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a) Define what you should measure, define what you can measure, gather data and process data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b) Gather data, process data, analyze data and present data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What is the vision, where are we now, what do we want to be, how do we get there?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Gather data, process data, define what you should measure and define what you can measure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br/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FF0000"/>
          <w:sz w:val="17"/>
          <w:szCs w:val="17"/>
        </w:rPr>
        <w:t>40. Which of the following statements is CORRECT for all processes?</w:t>
      </w:r>
      <w:bookmarkStart w:id="0" w:name="_GoBack"/>
      <w:bookmarkEnd w:id="0"/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a) They define activities, roles, responsibilities, functions and metrics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b/>
          <w:bCs/>
          <w:color w:val="333333"/>
          <w:sz w:val="17"/>
          <w:szCs w:val="17"/>
        </w:rPr>
        <w:t>b) They create value for stakeholders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c) They are carried out by a Service Provider in support of a Customer</w:t>
      </w:r>
    </w:p>
    <w:p w:rsidR="00546C0E" w:rsidRPr="00546C0E" w:rsidRDefault="00546C0E" w:rsidP="00546C0E">
      <w:pPr>
        <w:shd w:val="clear" w:color="auto" w:fill="E0E0E0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6C0E">
        <w:rPr>
          <w:rFonts w:ascii="Calibri" w:eastAsia="Times New Roman" w:hAnsi="Calibri" w:cs="Calibri"/>
          <w:color w:val="333333"/>
          <w:sz w:val="17"/>
          <w:szCs w:val="17"/>
        </w:rPr>
        <w:t>d) They are units of organizations responsible for specific outcomes</w:t>
      </w:r>
    </w:p>
    <w:p w:rsidR="006D7AA5" w:rsidRDefault="006D7AA5"/>
    <w:sectPr w:rsidR="006D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0E"/>
    <w:rsid w:val="00546C0E"/>
    <w:rsid w:val="006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6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6C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6C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6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6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6C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6C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2002</Words>
  <Characters>11416</Characters>
  <Application>Microsoft Office Word</Application>
  <DocSecurity>0</DocSecurity>
  <Lines>95</Lines>
  <Paragraphs>26</Paragraphs>
  <ScaleCrop>false</ScaleCrop>
  <Company>HP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 Dimitrov</dc:creator>
  <cp:lastModifiedBy>Stanimir Dimitrov</cp:lastModifiedBy>
  <cp:revision>1</cp:revision>
  <dcterms:created xsi:type="dcterms:W3CDTF">2013-06-12T09:07:00Z</dcterms:created>
  <dcterms:modified xsi:type="dcterms:W3CDTF">2013-06-12T09:08:00Z</dcterms:modified>
</cp:coreProperties>
</file>